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A571" w14:textId="77777777" w:rsidR="005352CF" w:rsidRDefault="00CB50C3" w:rsidP="005352CF">
      <w:pPr>
        <w:pStyle w:val="Cmsor2"/>
        <w:jc w:val="center"/>
      </w:pPr>
      <w:r>
        <w:rPr>
          <w:szCs w:val="21"/>
        </w:rPr>
        <w:t>T</w:t>
      </w:r>
      <w:r w:rsidR="004A124E">
        <w:rPr>
          <w:szCs w:val="21"/>
        </w:rPr>
        <w:t>ájé</w:t>
      </w:r>
      <w:bookmarkStart w:id="0" w:name="_GoBack"/>
      <w:bookmarkEnd w:id="0"/>
      <w:r w:rsidR="004A124E">
        <w:rPr>
          <w:szCs w:val="21"/>
        </w:rPr>
        <w:t>koztató a</w:t>
      </w:r>
      <w:r>
        <w:rPr>
          <w:szCs w:val="21"/>
        </w:rPr>
        <w:t xml:space="preserve"> </w:t>
      </w:r>
      <w:r w:rsidR="005352CF">
        <w:t xml:space="preserve">hírlevéllel </w:t>
      </w:r>
      <w:r w:rsidR="005352CF" w:rsidRPr="005352CF">
        <w:t>kapcsolatos</w:t>
      </w:r>
      <w:r w:rsidR="005352CF">
        <w:t xml:space="preserve"> adatkezelésről</w:t>
      </w:r>
    </w:p>
    <w:p w14:paraId="6443A103" w14:textId="77777777" w:rsidR="005352CF" w:rsidRPr="005352CF" w:rsidRDefault="005352CF" w:rsidP="005352CF"/>
    <w:p w14:paraId="31098131" w14:textId="6513CDEF" w:rsidR="0026798D" w:rsidRDefault="00EF6830" w:rsidP="00137C5F">
      <w:pPr>
        <w:spacing w:after="0" w:line="240" w:lineRule="auto"/>
        <w:jc w:val="both"/>
        <w:rPr>
          <w:szCs w:val="21"/>
        </w:rPr>
      </w:pPr>
      <w:r w:rsidRPr="00EF6830">
        <w:rPr>
          <w:szCs w:val="21"/>
        </w:rPr>
        <w:t xml:space="preserve">A </w:t>
      </w:r>
      <w:r w:rsidR="00AF60F5" w:rsidRPr="00AF60F5">
        <w:rPr>
          <w:szCs w:val="21"/>
        </w:rPr>
        <w:t>Vanderlich Egészségügyi és Szolgáltató Kft.</w:t>
      </w:r>
      <w:r w:rsidRPr="00EF6830">
        <w:rPr>
          <w:szCs w:val="21"/>
        </w:rPr>
        <w:t xml:space="preserve"> (székhely</w:t>
      </w:r>
      <w:r>
        <w:rPr>
          <w:szCs w:val="21"/>
        </w:rPr>
        <w:t xml:space="preserve">: 8200 Veszprém, </w:t>
      </w:r>
      <w:proofErr w:type="spellStart"/>
      <w:r w:rsidR="00AF60F5">
        <w:rPr>
          <w:rFonts w:ascii="Arial" w:hAnsi="Arial" w:cs="Arial"/>
          <w:color w:val="151515"/>
          <w:sz w:val="21"/>
          <w:szCs w:val="21"/>
          <w:shd w:val="clear" w:color="auto" w:fill="F9F9F6"/>
        </w:rPr>
        <w:t>Wartha</w:t>
      </w:r>
      <w:proofErr w:type="spellEnd"/>
      <w:r w:rsidR="00AF60F5">
        <w:rPr>
          <w:rFonts w:ascii="Arial" w:hAnsi="Arial" w:cs="Arial"/>
          <w:color w:val="151515"/>
          <w:sz w:val="21"/>
          <w:szCs w:val="21"/>
          <w:shd w:val="clear" w:color="auto" w:fill="F9F9F6"/>
        </w:rPr>
        <w:t xml:space="preserve"> Vince u. 4</w:t>
      </w:r>
      <w:r>
        <w:rPr>
          <w:szCs w:val="21"/>
        </w:rPr>
        <w:t>.</w:t>
      </w:r>
      <w:r w:rsidR="00137C5F">
        <w:rPr>
          <w:szCs w:val="21"/>
        </w:rPr>
        <w:t>, a továbbiakban: „</w:t>
      </w:r>
      <w:r w:rsidR="00137C5F" w:rsidRPr="00137C5F">
        <w:rPr>
          <w:b/>
          <w:szCs w:val="21"/>
        </w:rPr>
        <w:t>Adatkezelő</w:t>
      </w:r>
      <w:r w:rsidR="00137C5F">
        <w:rPr>
          <w:szCs w:val="21"/>
        </w:rPr>
        <w:t>”</w:t>
      </w:r>
      <w:r>
        <w:rPr>
          <w:szCs w:val="21"/>
        </w:rPr>
        <w:t xml:space="preserve">), mint a </w:t>
      </w:r>
      <w:r w:rsidR="00DF3C4D">
        <w:rPr>
          <w:szCs w:val="21"/>
        </w:rPr>
        <w:t>Dunántúli Diabetes Hétvége és a Dunántúli Diabetes Centrum Találkozó szervezője</w:t>
      </w:r>
      <w:r w:rsidR="0026798D">
        <w:rPr>
          <w:szCs w:val="21"/>
        </w:rPr>
        <w:t xml:space="preserve"> </w:t>
      </w:r>
      <w:r w:rsidR="00BD7657" w:rsidRPr="00EF6830">
        <w:rPr>
          <w:szCs w:val="21"/>
        </w:rPr>
        <w:t xml:space="preserve">online </w:t>
      </w:r>
      <w:r w:rsidR="00172756" w:rsidRPr="00EF6830">
        <w:rPr>
          <w:szCs w:val="21"/>
        </w:rPr>
        <w:t>hírlevél útján</w:t>
      </w:r>
      <w:r w:rsidR="00BD7657" w:rsidRPr="00EF6830">
        <w:rPr>
          <w:szCs w:val="21"/>
        </w:rPr>
        <w:t xml:space="preserve"> is</w:t>
      </w:r>
      <w:r w:rsidR="00172756" w:rsidRPr="00EF6830">
        <w:rPr>
          <w:szCs w:val="21"/>
        </w:rPr>
        <w:t xml:space="preserve"> </w:t>
      </w:r>
      <w:r w:rsidR="00332CF3" w:rsidRPr="00EF6830">
        <w:rPr>
          <w:szCs w:val="21"/>
        </w:rPr>
        <w:t xml:space="preserve">kapcsolatot </w:t>
      </w:r>
      <w:r w:rsidR="00137C5F">
        <w:rPr>
          <w:szCs w:val="21"/>
        </w:rPr>
        <w:t xml:space="preserve">tart </w:t>
      </w:r>
      <w:r w:rsidR="00DF3C4D">
        <w:rPr>
          <w:szCs w:val="21"/>
        </w:rPr>
        <w:t xml:space="preserve">azon egészségügyi szakemberekkel, akik eddig részt vettek, vagy érdeklődnek </w:t>
      </w:r>
      <w:proofErr w:type="gramStart"/>
      <w:r w:rsidR="00DF3C4D">
        <w:rPr>
          <w:szCs w:val="21"/>
        </w:rPr>
        <w:t>ezen</w:t>
      </w:r>
      <w:proofErr w:type="gramEnd"/>
      <w:r w:rsidR="00DF3C4D">
        <w:rPr>
          <w:szCs w:val="21"/>
        </w:rPr>
        <w:t xml:space="preserve"> rendezvények iránt. </w:t>
      </w:r>
    </w:p>
    <w:p w14:paraId="54ADF9BC" w14:textId="77777777" w:rsidR="00137C5F" w:rsidRPr="000018FA" w:rsidRDefault="00137C5F" w:rsidP="00137C5F">
      <w:pPr>
        <w:jc w:val="both"/>
      </w:pPr>
      <w:r w:rsidRPr="00D817CE">
        <w:t>A jelen</w:t>
      </w:r>
      <w:r w:rsidR="00590A93">
        <w:t xml:space="preserve"> adatvédelmi</w:t>
      </w:r>
      <w:r w:rsidRPr="00D817CE">
        <w:t xml:space="preserve"> </w:t>
      </w:r>
      <w:r>
        <w:t>tájékoztató</w:t>
      </w:r>
      <w:r w:rsidR="00590A93">
        <w:t xml:space="preserve"> azzal a céllal jött létre</w:t>
      </w:r>
      <w:r w:rsidRPr="00D817CE">
        <w:t xml:space="preserve">, hogy rögzítse </w:t>
      </w:r>
      <w:r>
        <w:t xml:space="preserve">az Adatkezelő adatkezelési elveit és tájékoztatást adjon a személyes adatok kezelésével kapcsolatos feltételekről, adatvédelmi </w:t>
      </w:r>
      <w:proofErr w:type="gramStart"/>
      <w:r>
        <w:t>garanciákról</w:t>
      </w:r>
      <w:proofErr w:type="gramEnd"/>
      <w:r w:rsidRPr="00D817CE">
        <w:t xml:space="preserve">. </w:t>
      </w:r>
      <w:r>
        <w:t xml:space="preserve">Adatkezelési elveinket a hatályos jogszabályokra, elsősorban </w:t>
      </w:r>
      <w:r>
        <w:rPr>
          <w:rFonts w:cstheme="minorHAnsi"/>
        </w:rPr>
        <w:t>a</w:t>
      </w:r>
      <w:r w:rsidRPr="007509C1">
        <w:rPr>
          <w:rFonts w:cstheme="minorHAnsi"/>
        </w:rPr>
        <w:t xml:space="preserve">z Európai Parlament és </w:t>
      </w:r>
      <w:r>
        <w:rPr>
          <w:rFonts w:cstheme="minorHAnsi"/>
        </w:rPr>
        <w:t>a Tanács (EU) 2016/679 rendeletére</w:t>
      </w:r>
      <w:r w:rsidRPr="007509C1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7509C1">
        <w:rPr>
          <w:rFonts w:cstheme="minorHAnsi"/>
        </w:rPr>
        <w:t xml:space="preserve">általános </w:t>
      </w:r>
      <w:r w:rsidRPr="0091789A">
        <w:rPr>
          <w:rFonts w:cstheme="minorHAnsi"/>
        </w:rPr>
        <w:t>adatvédelmi rendelet, a továbbiakban: „</w:t>
      </w:r>
      <w:r w:rsidRPr="0091789A">
        <w:rPr>
          <w:rFonts w:cstheme="minorHAnsi"/>
          <w:b/>
        </w:rPr>
        <w:t>GDPR</w:t>
      </w:r>
      <w:r w:rsidRPr="0091789A">
        <w:rPr>
          <w:rFonts w:cstheme="minorHAnsi"/>
        </w:rPr>
        <w:t xml:space="preserve">”) és az </w:t>
      </w:r>
      <w:proofErr w:type="gramStart"/>
      <w:r w:rsidRPr="0091789A">
        <w:rPr>
          <w:rFonts w:cstheme="minorHAnsi"/>
        </w:rPr>
        <w:t>információs</w:t>
      </w:r>
      <w:proofErr w:type="gramEnd"/>
      <w:r w:rsidRPr="0091789A">
        <w:rPr>
          <w:rFonts w:cstheme="minorHAnsi"/>
        </w:rPr>
        <w:t xml:space="preserve"> önrendelkezési jogról és az információszabadságról szóló 2011. évi CXII. törvény („</w:t>
      </w:r>
      <w:proofErr w:type="spellStart"/>
      <w:r w:rsidRPr="0091789A">
        <w:rPr>
          <w:rFonts w:cstheme="minorHAnsi"/>
          <w:b/>
        </w:rPr>
        <w:t>Info</w:t>
      </w:r>
      <w:proofErr w:type="spellEnd"/>
      <w:r w:rsidRPr="0091789A">
        <w:rPr>
          <w:rFonts w:cstheme="minorHAnsi"/>
          <w:b/>
        </w:rPr>
        <w:t>. tv</w:t>
      </w:r>
      <w:r w:rsidRPr="0091789A">
        <w:rPr>
          <w:rFonts w:cstheme="minorHAnsi"/>
        </w:rPr>
        <w:t>.”) rendelkezései</w:t>
      </w:r>
      <w:r>
        <w:rPr>
          <w:rFonts w:cstheme="minorHAnsi"/>
        </w:rPr>
        <w:t>re tekintettel</w:t>
      </w:r>
      <w:r w:rsidRPr="0091789A">
        <w:rPr>
          <w:rFonts w:cstheme="minorHAnsi"/>
        </w:rPr>
        <w:t xml:space="preserve"> alakítottuk ki. </w:t>
      </w:r>
    </w:p>
    <w:p w14:paraId="31527F55" w14:textId="5A299CF6" w:rsidR="00137C5F" w:rsidRPr="00DB653C" w:rsidRDefault="00137C5F" w:rsidP="00DB653C">
      <w:pPr>
        <w:jc w:val="both"/>
      </w:pPr>
      <w:r>
        <w:t>A kezelt személyes adatok tekintetében minden esetben biztosítjuk az adatkezelés jogszerűségét és célszerűségét. E tájékoztató cél</w:t>
      </w:r>
      <w:r w:rsidR="00DF3C4D">
        <w:t xml:space="preserve">ja, hogy ügyfeleink </w:t>
      </w:r>
      <w:r>
        <w:t xml:space="preserve">már személyes adataik megadása előtt megfelelő </w:t>
      </w:r>
      <w:proofErr w:type="gramStart"/>
      <w:r>
        <w:t>információkat</w:t>
      </w:r>
      <w:proofErr w:type="gramEnd"/>
      <w:r>
        <w:t xml:space="preserve"> kaphassanak arról, hogy cégünk a hírlevél-szolgáltatással összefüggésben adataikat milyen feltételek és garanciák mellett, mennyi ideig kezeli. </w:t>
      </w:r>
    </w:p>
    <w:p w14:paraId="44EBB825" w14:textId="77777777" w:rsidR="00172756" w:rsidRPr="00EF6830" w:rsidRDefault="00172756" w:rsidP="00137C5F">
      <w:pPr>
        <w:spacing w:after="0" w:line="240" w:lineRule="auto"/>
        <w:jc w:val="both"/>
        <w:rPr>
          <w:szCs w:val="21"/>
        </w:rPr>
      </w:pPr>
      <w:r w:rsidRPr="00EF6830">
        <w:rPr>
          <w:szCs w:val="21"/>
        </w:rPr>
        <w:t>Hírlevél-szolgáltatásunkhoz kapcsolódóan a következő</w:t>
      </w:r>
      <w:r w:rsidR="00137C5F">
        <w:rPr>
          <w:szCs w:val="21"/>
        </w:rPr>
        <w:t xml:space="preserve"> részletes</w:t>
      </w:r>
      <w:r w:rsidRPr="00EF6830">
        <w:rPr>
          <w:szCs w:val="21"/>
        </w:rPr>
        <w:t xml:space="preserve"> adatkezelési és adatvédelmi tájékoztatást </w:t>
      </w:r>
      <w:proofErr w:type="gramStart"/>
      <w:r w:rsidRPr="00EF6830">
        <w:rPr>
          <w:szCs w:val="21"/>
        </w:rPr>
        <w:t>adjuk</w:t>
      </w:r>
      <w:proofErr w:type="gramEnd"/>
      <w:r w:rsidRPr="00EF6830">
        <w:rPr>
          <w:szCs w:val="21"/>
        </w:rPr>
        <w:t>.</w:t>
      </w:r>
    </w:p>
    <w:p w14:paraId="22043C3C" w14:textId="77777777" w:rsidR="00137C5F" w:rsidRDefault="00137C5F" w:rsidP="00137C5F">
      <w:pPr>
        <w:spacing w:after="0" w:line="240" w:lineRule="auto"/>
        <w:jc w:val="both"/>
        <w:rPr>
          <w:rFonts w:cstheme="minorHAnsi"/>
          <w:b/>
          <w:spacing w:val="-2"/>
          <w:szCs w:val="21"/>
        </w:rPr>
      </w:pPr>
    </w:p>
    <w:p w14:paraId="178786A4" w14:textId="77777777" w:rsidR="00172756" w:rsidRPr="00EF6830" w:rsidRDefault="00172756" w:rsidP="00137C5F">
      <w:pPr>
        <w:spacing w:after="0" w:line="240" w:lineRule="auto"/>
        <w:jc w:val="both"/>
        <w:rPr>
          <w:rFonts w:cstheme="minorHAnsi"/>
          <w:spacing w:val="-2"/>
          <w:szCs w:val="21"/>
        </w:rPr>
      </w:pPr>
      <w:r w:rsidRPr="00EF6830">
        <w:rPr>
          <w:rFonts w:cstheme="minorHAnsi"/>
          <w:b/>
          <w:spacing w:val="-2"/>
          <w:szCs w:val="21"/>
        </w:rPr>
        <w:t>A személyes adatok kezelője</w:t>
      </w:r>
      <w:r w:rsidRPr="00EF6830">
        <w:rPr>
          <w:rFonts w:cstheme="minorHAnsi"/>
          <w:spacing w:val="-2"/>
          <w:szCs w:val="21"/>
        </w:rPr>
        <w:t xml:space="preserve">: </w:t>
      </w:r>
      <w:r w:rsidR="00AF60F5" w:rsidRPr="00AF60F5">
        <w:rPr>
          <w:szCs w:val="21"/>
        </w:rPr>
        <w:t>Vanderlich Egészségügyi és Szolgáltató Kft</w:t>
      </w:r>
      <w:r w:rsidR="00555468">
        <w:rPr>
          <w:rFonts w:cstheme="minorHAnsi"/>
          <w:spacing w:val="-2"/>
          <w:szCs w:val="21"/>
        </w:rPr>
        <w:t xml:space="preserve">. </w:t>
      </w:r>
      <w:r w:rsidR="00555468" w:rsidRPr="00EF6830">
        <w:rPr>
          <w:szCs w:val="21"/>
        </w:rPr>
        <w:t>(székhely</w:t>
      </w:r>
      <w:r w:rsidR="00555468">
        <w:rPr>
          <w:szCs w:val="21"/>
        </w:rPr>
        <w:t xml:space="preserve">: </w:t>
      </w:r>
      <w:r w:rsidR="00AF60F5" w:rsidRPr="00EF6830">
        <w:rPr>
          <w:szCs w:val="21"/>
        </w:rPr>
        <w:t>székhely</w:t>
      </w:r>
      <w:r w:rsidR="00AF60F5">
        <w:rPr>
          <w:szCs w:val="21"/>
        </w:rPr>
        <w:t xml:space="preserve">: 8200 Veszprém, </w:t>
      </w:r>
      <w:proofErr w:type="spellStart"/>
      <w:r w:rsidR="00AF60F5">
        <w:rPr>
          <w:rFonts w:ascii="Arial" w:hAnsi="Arial" w:cs="Arial"/>
          <w:color w:val="151515"/>
          <w:sz w:val="21"/>
          <w:szCs w:val="21"/>
          <w:shd w:val="clear" w:color="auto" w:fill="F9F9F6"/>
        </w:rPr>
        <w:t>Wartha</w:t>
      </w:r>
      <w:proofErr w:type="spellEnd"/>
      <w:r w:rsidR="00AF60F5">
        <w:rPr>
          <w:rFonts w:ascii="Arial" w:hAnsi="Arial" w:cs="Arial"/>
          <w:color w:val="151515"/>
          <w:sz w:val="21"/>
          <w:szCs w:val="21"/>
          <w:shd w:val="clear" w:color="auto" w:fill="F9F9F6"/>
        </w:rPr>
        <w:t xml:space="preserve"> Vince u. 4</w:t>
      </w:r>
      <w:r w:rsidR="00555468">
        <w:rPr>
          <w:szCs w:val="21"/>
        </w:rPr>
        <w:t>.)</w:t>
      </w:r>
    </w:p>
    <w:p w14:paraId="454507F0" w14:textId="77777777" w:rsidR="00137C5F" w:rsidRDefault="00137C5F" w:rsidP="00137C5F">
      <w:pPr>
        <w:spacing w:after="0" w:line="240" w:lineRule="auto"/>
        <w:jc w:val="both"/>
        <w:rPr>
          <w:b/>
        </w:rPr>
      </w:pPr>
    </w:p>
    <w:p w14:paraId="044E4B2C" w14:textId="77777777" w:rsidR="00533ECA" w:rsidRDefault="00533ECA" w:rsidP="00137C5F">
      <w:pPr>
        <w:spacing w:after="0" w:line="240" w:lineRule="auto"/>
        <w:jc w:val="both"/>
      </w:pPr>
      <w:r w:rsidRPr="00EF6830">
        <w:rPr>
          <w:b/>
        </w:rPr>
        <w:t>Az adatkezelő adatvédelmi tisztviselője és elérhetőségei</w:t>
      </w:r>
      <w:r w:rsidRPr="00EF6830">
        <w:t xml:space="preserve">: </w:t>
      </w:r>
      <w:r w:rsidR="00AF60F5">
        <w:t>Pipis Rudolf</w:t>
      </w:r>
      <w:r w:rsidR="00137C5F">
        <w:t xml:space="preserve"> (</w:t>
      </w:r>
      <w:r w:rsidR="00DB653C">
        <w:t xml:space="preserve">e-mail: </w:t>
      </w:r>
      <w:hyperlink r:id="rId8" w:history="1">
        <w:r w:rsidR="00DB653C" w:rsidRPr="00DB653C">
          <w:rPr>
            <w:rStyle w:val="Hiperhivatkozs"/>
          </w:rPr>
          <w:t>pipisrudolf@gmail.com</w:t>
        </w:r>
      </w:hyperlink>
      <w:r w:rsidR="00DB653C">
        <w:t>, tel: 06-30-969 1077)</w:t>
      </w:r>
    </w:p>
    <w:p w14:paraId="4AA68750" w14:textId="77777777" w:rsidR="00137C5F" w:rsidRPr="00EF6830" w:rsidRDefault="00137C5F" w:rsidP="00137C5F">
      <w:pPr>
        <w:spacing w:after="0" w:line="240" w:lineRule="auto"/>
        <w:jc w:val="both"/>
      </w:pPr>
    </w:p>
    <w:p w14:paraId="71A1E7F8" w14:textId="4726E6CD" w:rsidR="00137C5F" w:rsidRPr="00C47B0C" w:rsidRDefault="00172756" w:rsidP="00137C5F">
      <w:pPr>
        <w:spacing w:after="0" w:line="240" w:lineRule="auto"/>
        <w:jc w:val="both"/>
        <w:rPr>
          <w:rFonts w:cstheme="minorHAnsi"/>
        </w:rPr>
      </w:pPr>
      <w:r w:rsidRPr="00EF6830">
        <w:rPr>
          <w:b/>
          <w:szCs w:val="21"/>
        </w:rPr>
        <w:t>A személyes adatok kezelésének célja</w:t>
      </w:r>
      <w:r w:rsidRPr="00EF6830">
        <w:rPr>
          <w:szCs w:val="21"/>
        </w:rPr>
        <w:t xml:space="preserve">: </w:t>
      </w:r>
      <w:r w:rsidR="00137C5F">
        <w:rPr>
          <w:rFonts w:cstheme="minorHAnsi"/>
        </w:rPr>
        <w:t xml:space="preserve">rendszeres </w:t>
      </w:r>
      <w:proofErr w:type="gramStart"/>
      <w:r w:rsidR="00137C5F">
        <w:rPr>
          <w:rFonts w:cstheme="minorHAnsi"/>
        </w:rPr>
        <w:t>információ</w:t>
      </w:r>
      <w:proofErr w:type="gramEnd"/>
      <w:r w:rsidR="00DF3C4D">
        <w:rPr>
          <w:rFonts w:cstheme="minorHAnsi"/>
        </w:rPr>
        <w:t xml:space="preserve"> biztosítása az érintetteknek a</w:t>
      </w:r>
      <w:r w:rsidR="00DF3C4D">
        <w:rPr>
          <w:szCs w:val="21"/>
        </w:rPr>
        <w:t xml:space="preserve"> Dunántúli Diabetes Hétvége és a Dunántúli Diabetes Centrum Találkozó</w:t>
      </w:r>
      <w:r w:rsidR="00DF3C4D">
        <w:rPr>
          <w:rFonts w:cstheme="minorHAnsi"/>
        </w:rPr>
        <w:t xml:space="preserve">val </w:t>
      </w:r>
      <w:r w:rsidR="000639CB">
        <w:rPr>
          <w:szCs w:val="21"/>
        </w:rPr>
        <w:t>kapcsolatos hírekről</w:t>
      </w:r>
      <w:r w:rsidR="00137C5F">
        <w:rPr>
          <w:rFonts w:cstheme="minorHAnsi"/>
        </w:rPr>
        <w:t xml:space="preserve">. </w:t>
      </w:r>
    </w:p>
    <w:p w14:paraId="6B4D021D" w14:textId="77777777" w:rsidR="00137C5F" w:rsidRDefault="00137C5F" w:rsidP="00137C5F">
      <w:pPr>
        <w:spacing w:after="0" w:line="240" w:lineRule="auto"/>
        <w:jc w:val="both"/>
        <w:rPr>
          <w:szCs w:val="21"/>
        </w:rPr>
      </w:pPr>
    </w:p>
    <w:p w14:paraId="0456F778" w14:textId="70A7DAC5" w:rsidR="00137C5F" w:rsidRPr="0026798D" w:rsidRDefault="00172756" w:rsidP="0026798D">
      <w:pPr>
        <w:jc w:val="both"/>
      </w:pPr>
      <w:r w:rsidRPr="00EF6830">
        <w:rPr>
          <w:b/>
          <w:szCs w:val="21"/>
        </w:rPr>
        <w:t>Az adatkezelés jogalapja</w:t>
      </w:r>
      <w:r w:rsidRPr="00EF6830">
        <w:rPr>
          <w:szCs w:val="21"/>
        </w:rPr>
        <w:t xml:space="preserve">: </w:t>
      </w:r>
      <w:r w:rsidRPr="00EF6830">
        <w:rPr>
          <w:rFonts w:cs="Calibri"/>
          <w:color w:val="000000"/>
          <w:szCs w:val="21"/>
        </w:rPr>
        <w:t>az érintett hozzájárulása.</w:t>
      </w:r>
      <w:r w:rsidR="0026798D">
        <w:rPr>
          <w:rFonts w:cs="Calibri"/>
          <w:color w:val="000000"/>
          <w:szCs w:val="21"/>
        </w:rPr>
        <w:t xml:space="preserve"> </w:t>
      </w:r>
      <w:r w:rsidR="00DF3C4D">
        <w:t>Hírlevelünkre az érintett a</w:t>
      </w:r>
      <w:r w:rsidR="00DF3C4D" w:rsidRPr="00DF3C4D">
        <w:t xml:space="preserve"> http://kongresszus.vanderlich.hu/</w:t>
      </w:r>
      <w:r w:rsidR="00DF3C4D">
        <w:t xml:space="preserve"> </w:t>
      </w:r>
      <w:r w:rsidR="00555468">
        <w:t>honlapo</w:t>
      </w:r>
      <w:r w:rsidR="0026798D">
        <w:t xml:space="preserve">n adhatja meg adatkezelési hozzájárulását. </w:t>
      </w:r>
    </w:p>
    <w:p w14:paraId="17605D7C" w14:textId="430FBCF9" w:rsidR="00172756" w:rsidRDefault="00172756" w:rsidP="00137C5F">
      <w:pPr>
        <w:spacing w:after="0" w:line="240" w:lineRule="auto"/>
        <w:jc w:val="both"/>
        <w:rPr>
          <w:szCs w:val="21"/>
        </w:rPr>
      </w:pPr>
      <w:r w:rsidRPr="00EF6830">
        <w:rPr>
          <w:b/>
          <w:szCs w:val="21"/>
        </w:rPr>
        <w:t>A kezelt személyes adatok köre</w:t>
      </w:r>
      <w:r w:rsidR="0026798D">
        <w:rPr>
          <w:szCs w:val="21"/>
        </w:rPr>
        <w:t>: a feliratkozó érintett családi és keresztneve</w:t>
      </w:r>
      <w:r w:rsidRPr="00EF6830">
        <w:rPr>
          <w:szCs w:val="21"/>
        </w:rPr>
        <w:t>, e-mail cím</w:t>
      </w:r>
      <w:r w:rsidR="0026798D">
        <w:rPr>
          <w:szCs w:val="21"/>
        </w:rPr>
        <w:t>e</w:t>
      </w:r>
      <w:r w:rsidR="00460277">
        <w:rPr>
          <w:szCs w:val="21"/>
        </w:rPr>
        <w:t>.</w:t>
      </w:r>
    </w:p>
    <w:p w14:paraId="66EF1BF0" w14:textId="77777777" w:rsidR="00137C5F" w:rsidRPr="00EF6830" w:rsidRDefault="00137C5F" w:rsidP="00137C5F">
      <w:pPr>
        <w:spacing w:after="0" w:line="240" w:lineRule="auto"/>
        <w:jc w:val="both"/>
        <w:rPr>
          <w:szCs w:val="21"/>
        </w:rPr>
      </w:pPr>
    </w:p>
    <w:p w14:paraId="7E0FA15F" w14:textId="77777777" w:rsidR="00533ECA" w:rsidRDefault="00533ECA" w:rsidP="00137C5F">
      <w:pPr>
        <w:spacing w:after="0" w:line="240" w:lineRule="auto"/>
        <w:jc w:val="both"/>
        <w:rPr>
          <w:szCs w:val="21"/>
        </w:rPr>
      </w:pPr>
      <w:r w:rsidRPr="00EF6830">
        <w:rPr>
          <w:b/>
          <w:szCs w:val="21"/>
        </w:rPr>
        <w:t>Az érintettek köre:</w:t>
      </w:r>
      <w:r w:rsidRPr="00EF6830">
        <w:rPr>
          <w:szCs w:val="21"/>
        </w:rPr>
        <w:t xml:space="preserve"> a hírlevélre feliratkozó természetes személyek</w:t>
      </w:r>
      <w:r w:rsidR="00137C5F">
        <w:rPr>
          <w:szCs w:val="21"/>
        </w:rPr>
        <w:t>.</w:t>
      </w:r>
    </w:p>
    <w:p w14:paraId="38AEBBE3" w14:textId="77777777" w:rsidR="00137C5F" w:rsidRPr="00EF6830" w:rsidRDefault="00137C5F" w:rsidP="00137C5F">
      <w:pPr>
        <w:spacing w:after="0" w:line="240" w:lineRule="auto"/>
        <w:jc w:val="both"/>
        <w:rPr>
          <w:szCs w:val="21"/>
        </w:rPr>
      </w:pPr>
    </w:p>
    <w:p w14:paraId="226ACF67" w14:textId="77777777" w:rsidR="00172756" w:rsidRPr="00516997" w:rsidRDefault="00172756" w:rsidP="00137C5F">
      <w:pPr>
        <w:spacing w:after="0" w:line="240" w:lineRule="auto"/>
        <w:jc w:val="both"/>
        <w:rPr>
          <w:rFonts w:cstheme="minorHAnsi"/>
          <w:spacing w:val="-4"/>
          <w:szCs w:val="21"/>
        </w:rPr>
      </w:pPr>
      <w:r w:rsidRPr="00EF6830">
        <w:rPr>
          <w:rFonts w:cstheme="minorHAnsi"/>
          <w:b/>
          <w:spacing w:val="-4"/>
          <w:szCs w:val="21"/>
        </w:rPr>
        <w:t>Az adatok címzettjei</w:t>
      </w:r>
      <w:r w:rsidR="00137C5F">
        <w:rPr>
          <w:rFonts w:cstheme="minorHAnsi"/>
          <w:spacing w:val="-4"/>
          <w:szCs w:val="21"/>
        </w:rPr>
        <w:t>: az Adatkezelő szervezetén belül az</w:t>
      </w:r>
      <w:r w:rsidRPr="00EF6830">
        <w:rPr>
          <w:rFonts w:cstheme="minorHAnsi"/>
          <w:spacing w:val="-4"/>
          <w:szCs w:val="21"/>
        </w:rPr>
        <w:t xml:space="preserve"> adatokat kizárólag </w:t>
      </w:r>
      <w:r w:rsidR="00137C5F">
        <w:rPr>
          <w:rFonts w:cstheme="minorHAnsi"/>
          <w:spacing w:val="-4"/>
          <w:szCs w:val="21"/>
        </w:rPr>
        <w:t xml:space="preserve">az </w:t>
      </w:r>
      <w:r w:rsidRPr="00EF6830">
        <w:rPr>
          <w:rFonts w:cstheme="minorHAnsi"/>
          <w:spacing w:val="-4"/>
          <w:szCs w:val="21"/>
        </w:rPr>
        <w:t>erre kije</w:t>
      </w:r>
      <w:r w:rsidR="00137C5F">
        <w:rPr>
          <w:rFonts w:cstheme="minorHAnsi"/>
          <w:spacing w:val="-4"/>
          <w:szCs w:val="21"/>
        </w:rPr>
        <w:t xml:space="preserve">lölt munkatárs ismerheti meg. Az Adatkezelő szervezetén kívül a kezelt adatokat </w:t>
      </w:r>
      <w:r w:rsidR="005974D9" w:rsidRPr="00516997">
        <w:rPr>
          <w:rFonts w:cstheme="minorHAnsi"/>
          <w:spacing w:val="-4"/>
          <w:szCs w:val="21"/>
        </w:rPr>
        <w:t>az adatfeldolgozó</w:t>
      </w:r>
      <w:r w:rsidR="00515023">
        <w:rPr>
          <w:rFonts w:cstheme="minorHAnsi"/>
          <w:spacing w:val="-4"/>
          <w:szCs w:val="21"/>
        </w:rPr>
        <w:t>k</w:t>
      </w:r>
      <w:r w:rsidR="005974D9" w:rsidRPr="00516997">
        <w:rPr>
          <w:rFonts w:cstheme="minorHAnsi"/>
          <w:spacing w:val="-4"/>
          <w:szCs w:val="21"/>
        </w:rPr>
        <w:t xml:space="preserve"> </w:t>
      </w:r>
      <w:r w:rsidRPr="00516997">
        <w:rPr>
          <w:rFonts w:cstheme="minorHAnsi"/>
          <w:spacing w:val="-4"/>
          <w:szCs w:val="21"/>
        </w:rPr>
        <w:t xml:space="preserve">ismerheti meg. </w:t>
      </w:r>
    </w:p>
    <w:p w14:paraId="76A37762" w14:textId="77777777" w:rsidR="00137C5F" w:rsidRDefault="00137C5F" w:rsidP="00137C5F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1"/>
        </w:rPr>
      </w:pPr>
    </w:p>
    <w:p w14:paraId="7827EA0D" w14:textId="77777777" w:rsidR="00137C5F" w:rsidRDefault="00137C5F" w:rsidP="00137C5F">
      <w:pPr>
        <w:tabs>
          <w:tab w:val="left" w:pos="2190"/>
        </w:tabs>
        <w:spacing w:after="0" w:line="240" w:lineRule="auto"/>
        <w:jc w:val="both"/>
        <w:rPr>
          <w:rFonts w:cstheme="minorHAnsi"/>
          <w:szCs w:val="21"/>
        </w:rPr>
      </w:pPr>
      <w:r w:rsidRPr="00ED6AEA">
        <w:rPr>
          <w:rFonts w:cstheme="minorHAnsi"/>
          <w:b/>
          <w:szCs w:val="21"/>
        </w:rPr>
        <w:t>Adatfeldolgozó igénybevétele</w:t>
      </w:r>
      <w:r>
        <w:rPr>
          <w:rFonts w:cstheme="minorHAnsi"/>
          <w:szCs w:val="21"/>
        </w:rPr>
        <w:t xml:space="preserve">: Adatkezelő </w:t>
      </w:r>
      <w:r w:rsidRPr="00ED6AEA">
        <w:rPr>
          <w:rFonts w:cstheme="minorHAnsi"/>
          <w:szCs w:val="21"/>
        </w:rPr>
        <w:t xml:space="preserve">a hírlevél-szolgáltatás biztosításához adatfeldolgozó segítségét veszi igénybe a következők szerint. </w:t>
      </w:r>
    </w:p>
    <w:p w14:paraId="2E4AF3E1" w14:textId="77777777" w:rsidR="00076AF7" w:rsidRDefault="00076AF7" w:rsidP="00137C5F">
      <w:pPr>
        <w:tabs>
          <w:tab w:val="left" w:pos="2190"/>
        </w:tabs>
        <w:spacing w:after="0" w:line="240" w:lineRule="auto"/>
        <w:jc w:val="both"/>
        <w:rPr>
          <w:rFonts w:cstheme="minorHAnsi"/>
          <w:szCs w:val="21"/>
        </w:rPr>
      </w:pPr>
    </w:p>
    <w:p w14:paraId="0C7ABBA9" w14:textId="77777777" w:rsidR="00137C5F" w:rsidRPr="00ED6AEA" w:rsidRDefault="00137C5F" w:rsidP="00137C5F">
      <w:pPr>
        <w:tabs>
          <w:tab w:val="left" w:pos="2190"/>
        </w:tabs>
        <w:spacing w:after="0" w:line="240" w:lineRule="auto"/>
        <w:jc w:val="both"/>
        <w:rPr>
          <w:rFonts w:cstheme="minorHAnsi"/>
          <w:szCs w:val="21"/>
        </w:rPr>
      </w:pPr>
    </w:p>
    <w:p w14:paraId="5B7DE95B" w14:textId="77777777" w:rsidR="00137C5F" w:rsidRDefault="00137C5F" w:rsidP="00137C5F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1"/>
        </w:rPr>
      </w:pP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555468" w:rsidRPr="00F45D17" w14:paraId="7BBDEF17" w14:textId="77777777" w:rsidTr="00555468">
        <w:trPr>
          <w:trHeight w:val="70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6E3349" w14:textId="77777777" w:rsidR="00555468" w:rsidRPr="00F45D17" w:rsidRDefault="00555468" w:rsidP="00F7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45D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Adatfeldolgozó neve: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B2283A" w14:textId="77777777" w:rsidR="00555468" w:rsidRPr="00F45D17" w:rsidRDefault="00555468" w:rsidP="00F7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45D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Adatfeldolgozói feladat leírása:</w:t>
            </w:r>
          </w:p>
        </w:tc>
      </w:tr>
      <w:tr w:rsidR="00555468" w:rsidRPr="00F45D17" w14:paraId="1936E13B" w14:textId="77777777" w:rsidTr="0055546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422" w14:textId="77777777" w:rsidR="00555468" w:rsidRPr="00F45D17" w:rsidRDefault="00DB653C" w:rsidP="00F7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scroll1.0 Kft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315" w14:textId="77777777" w:rsidR="00555468" w:rsidRPr="00F45D17" w:rsidRDefault="00555468" w:rsidP="00F7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15023">
              <w:rPr>
                <w:rFonts w:ascii="Calibri" w:eastAsia="Times New Roman" w:hAnsi="Calibri" w:cs="Calibri"/>
                <w:color w:val="000000"/>
                <w:lang w:eastAsia="hu-HU"/>
              </w:rPr>
              <w:t>hírlevél-szolgáltatás biztosítása, hírlevelek küldése</w:t>
            </w:r>
          </w:p>
        </w:tc>
      </w:tr>
    </w:tbl>
    <w:p w14:paraId="696B5B8A" w14:textId="77777777" w:rsidR="00555468" w:rsidRDefault="00555468" w:rsidP="00137C5F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1"/>
        </w:rPr>
      </w:pPr>
    </w:p>
    <w:p w14:paraId="56A3A56F" w14:textId="01B83BBA" w:rsidR="00172756" w:rsidRDefault="00172756" w:rsidP="00137C5F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1"/>
        </w:rPr>
      </w:pPr>
      <w:r w:rsidRPr="00ED6AEA">
        <w:rPr>
          <w:rFonts w:eastAsia="Times New Roman" w:cstheme="minorHAnsi"/>
          <w:b/>
          <w:color w:val="000000" w:themeColor="text1"/>
          <w:szCs w:val="21"/>
        </w:rPr>
        <w:t>Az adatkezelés időtartama</w:t>
      </w:r>
      <w:r w:rsidRPr="00ED6AEA">
        <w:rPr>
          <w:rFonts w:eastAsia="Times New Roman" w:cstheme="minorHAnsi"/>
          <w:color w:val="000000" w:themeColor="text1"/>
          <w:szCs w:val="21"/>
        </w:rPr>
        <w:t xml:space="preserve">: </w:t>
      </w:r>
      <w:r w:rsidR="0026798D">
        <w:rPr>
          <w:rFonts w:eastAsia="Times New Roman" w:cstheme="minorHAnsi"/>
          <w:color w:val="000000" w:themeColor="text1"/>
          <w:szCs w:val="21"/>
        </w:rPr>
        <w:t xml:space="preserve">az Adatkezelő az adatokat az adatkezelési hozzájárulás visszavonásáig, illetve </w:t>
      </w:r>
      <w:r w:rsidRPr="00ED6AEA">
        <w:rPr>
          <w:rFonts w:eastAsia="Times New Roman" w:cstheme="minorHAnsi"/>
          <w:color w:val="000000" w:themeColor="text1"/>
          <w:szCs w:val="21"/>
        </w:rPr>
        <w:t>leiratkozásig</w:t>
      </w:r>
      <w:r w:rsidR="0026798D">
        <w:rPr>
          <w:rFonts w:eastAsia="Times New Roman" w:cstheme="minorHAnsi"/>
          <w:color w:val="000000" w:themeColor="text1"/>
          <w:szCs w:val="21"/>
        </w:rPr>
        <w:t xml:space="preserve"> kezeli</w:t>
      </w:r>
      <w:r w:rsidRPr="00ED6AEA">
        <w:rPr>
          <w:rFonts w:eastAsia="Times New Roman" w:cstheme="minorHAnsi"/>
          <w:color w:val="000000" w:themeColor="text1"/>
          <w:szCs w:val="21"/>
        </w:rPr>
        <w:t xml:space="preserve">. A hírlevélben küldött </w:t>
      </w:r>
      <w:proofErr w:type="gramStart"/>
      <w:r w:rsidRPr="00ED6AEA">
        <w:rPr>
          <w:rFonts w:eastAsia="Times New Roman" w:cstheme="minorHAnsi"/>
          <w:color w:val="000000" w:themeColor="text1"/>
          <w:szCs w:val="21"/>
        </w:rPr>
        <w:t>linkre</w:t>
      </w:r>
      <w:proofErr w:type="gramEnd"/>
      <w:r w:rsidRPr="00ED6AEA">
        <w:rPr>
          <w:rFonts w:eastAsia="Times New Roman" w:cstheme="minorHAnsi"/>
          <w:color w:val="000000" w:themeColor="text1"/>
          <w:szCs w:val="21"/>
        </w:rPr>
        <w:t xml:space="preserve"> kattintva, vagy </w:t>
      </w:r>
      <w:r w:rsidRPr="0064319E">
        <w:rPr>
          <w:rFonts w:eastAsia="Times New Roman" w:cstheme="minorHAnsi"/>
          <w:color w:val="000000" w:themeColor="text1"/>
          <w:szCs w:val="21"/>
        </w:rPr>
        <w:t>a</w:t>
      </w:r>
      <w:r w:rsidR="00ED6AEA" w:rsidRPr="0064319E">
        <w:rPr>
          <w:rFonts w:eastAsia="Times New Roman" w:cstheme="minorHAnsi"/>
          <w:color w:val="000000" w:themeColor="text1"/>
          <w:szCs w:val="21"/>
        </w:rPr>
        <w:t>z</w:t>
      </w:r>
      <w:r w:rsidRPr="0064319E">
        <w:rPr>
          <w:rFonts w:eastAsia="Times New Roman" w:cstheme="minorHAnsi"/>
          <w:color w:val="000000" w:themeColor="text1"/>
          <w:szCs w:val="21"/>
        </w:rPr>
        <w:t xml:space="preserve"> </w:t>
      </w:r>
      <w:r w:rsidR="00460277">
        <w:rPr>
          <w:rFonts w:eastAsia="Times New Roman" w:cstheme="minorHAnsi"/>
          <w:color w:val="000000" w:themeColor="text1"/>
          <w:szCs w:val="21"/>
        </w:rPr>
        <w:fldChar w:fldCharType="begin"/>
      </w:r>
      <w:r w:rsidR="00460277">
        <w:rPr>
          <w:rFonts w:eastAsia="Times New Roman" w:cstheme="minorHAnsi"/>
          <w:color w:val="000000" w:themeColor="text1"/>
          <w:szCs w:val="21"/>
        </w:rPr>
        <w:instrText xml:space="preserve"> HYPERLINK "mailto:</w:instrText>
      </w:r>
      <w:commentRangeStart w:id="1"/>
      <w:r w:rsidR="00460277" w:rsidRPr="00460277">
        <w:rPr>
          <w:rFonts w:eastAsia="Times New Roman" w:cstheme="minorHAnsi"/>
          <w:color w:val="000000" w:themeColor="text1"/>
          <w:szCs w:val="21"/>
        </w:rPr>
        <w:instrText>konferencia@vanderlich.hu</w:instrText>
      </w:r>
      <w:commentRangeEnd w:id="1"/>
      <w:r w:rsidR="00460277">
        <w:rPr>
          <w:rFonts w:eastAsia="Times New Roman" w:cstheme="minorHAnsi"/>
          <w:color w:val="000000" w:themeColor="text1"/>
          <w:szCs w:val="21"/>
        </w:rPr>
        <w:instrText xml:space="preserve">" </w:instrText>
      </w:r>
      <w:r w:rsidR="00460277">
        <w:rPr>
          <w:rFonts w:eastAsia="Times New Roman" w:cstheme="minorHAnsi"/>
          <w:color w:val="000000" w:themeColor="text1"/>
          <w:szCs w:val="21"/>
        </w:rPr>
        <w:fldChar w:fldCharType="separate"/>
      </w:r>
      <w:r w:rsidR="00460277" w:rsidRPr="00526E8A">
        <w:rPr>
          <w:rStyle w:val="Hiperhivatkozs"/>
          <w:rFonts w:eastAsia="Times New Roman" w:cstheme="minorHAnsi"/>
          <w:szCs w:val="21"/>
        </w:rPr>
        <w:t>konferencia@vanderlich.hu</w:t>
      </w:r>
      <w:r w:rsidR="00460277">
        <w:rPr>
          <w:rFonts w:eastAsia="Times New Roman" w:cstheme="minorHAnsi"/>
          <w:color w:val="000000" w:themeColor="text1"/>
          <w:szCs w:val="21"/>
        </w:rPr>
        <w:fldChar w:fldCharType="end"/>
      </w:r>
      <w:r w:rsidR="000639CB">
        <w:rPr>
          <w:rStyle w:val="Jegyzethivatkozs"/>
        </w:rPr>
        <w:commentReference w:id="1"/>
      </w:r>
      <w:r w:rsidR="000639CB" w:rsidRPr="000639CB">
        <w:rPr>
          <w:rFonts w:eastAsia="Times New Roman" w:cstheme="minorHAnsi"/>
          <w:color w:val="000000" w:themeColor="text1"/>
          <w:szCs w:val="21"/>
        </w:rPr>
        <w:t xml:space="preserve"> </w:t>
      </w:r>
      <w:r w:rsidRPr="00ED6AEA">
        <w:rPr>
          <w:rFonts w:eastAsia="Times New Roman" w:cstheme="minorHAnsi"/>
          <w:color w:val="000000" w:themeColor="text1"/>
          <w:szCs w:val="21"/>
        </w:rPr>
        <w:t>e-mail címre küldött levél útján az érintett bármikor leiratkozhat a hírlevé</w:t>
      </w:r>
      <w:r w:rsidR="0026798D">
        <w:rPr>
          <w:rFonts w:eastAsia="Times New Roman" w:cstheme="minorHAnsi"/>
          <w:color w:val="000000" w:themeColor="text1"/>
          <w:szCs w:val="21"/>
        </w:rPr>
        <w:t xml:space="preserve">lről. Ebben az esetben a kezelt </w:t>
      </w:r>
      <w:r w:rsidRPr="00ED6AEA">
        <w:rPr>
          <w:rFonts w:eastAsia="Times New Roman" w:cstheme="minorHAnsi"/>
          <w:color w:val="000000" w:themeColor="text1"/>
          <w:szCs w:val="21"/>
        </w:rPr>
        <w:t>adatokat 72 órán belül töröljük.</w:t>
      </w:r>
    </w:p>
    <w:p w14:paraId="5F0E672B" w14:textId="77777777" w:rsidR="005974D9" w:rsidRPr="00ED6AEA" w:rsidRDefault="005974D9" w:rsidP="00137C5F">
      <w:pPr>
        <w:pStyle w:val="Szvegtrzs"/>
        <w:widowControl/>
        <w:adjustRightInd w:val="0"/>
        <w:ind w:left="0" w:firstLine="0"/>
        <w:jc w:val="both"/>
        <w:rPr>
          <w:rFonts w:asciiTheme="minorHAnsi" w:eastAsia="Calibri" w:hAnsiTheme="minorHAnsi" w:cstheme="minorHAnsi"/>
          <w:sz w:val="22"/>
          <w:szCs w:val="21"/>
          <w:lang w:val="hu-HU" w:eastAsia="zh-CN"/>
        </w:rPr>
      </w:pPr>
    </w:p>
    <w:p w14:paraId="09ACA501" w14:textId="77777777" w:rsidR="00460277" w:rsidRPr="00ED6AEA" w:rsidRDefault="00172756" w:rsidP="00460277">
      <w:pPr>
        <w:adjustRightInd w:val="0"/>
        <w:spacing w:after="0" w:line="240" w:lineRule="auto"/>
        <w:jc w:val="both"/>
        <w:rPr>
          <w:rFonts w:cstheme="minorHAnsi"/>
          <w:szCs w:val="21"/>
        </w:rPr>
      </w:pPr>
      <w:r w:rsidRPr="00ED6AEA">
        <w:rPr>
          <w:rFonts w:cstheme="minorHAnsi"/>
          <w:b/>
          <w:szCs w:val="21"/>
        </w:rPr>
        <w:t>Az adatszolgáltatás elmaradásának lehetséges következményei:</w:t>
      </w:r>
      <w:r w:rsidRPr="00ED6AEA">
        <w:rPr>
          <w:rFonts w:cstheme="minorHAnsi"/>
          <w:szCs w:val="21"/>
        </w:rPr>
        <w:t xml:space="preserve"> Az adatszolgáltatás önkéntes, ennek elmaradása esetén az ér</w:t>
      </w:r>
      <w:r w:rsidR="005974D9" w:rsidRPr="00ED6AEA">
        <w:rPr>
          <w:rFonts w:cstheme="minorHAnsi"/>
          <w:szCs w:val="21"/>
        </w:rPr>
        <w:t xml:space="preserve">intett nem kap tájékoztatást </w:t>
      </w:r>
      <w:r w:rsidR="0026798D">
        <w:rPr>
          <w:rFonts w:cstheme="minorHAnsi"/>
          <w:szCs w:val="21"/>
        </w:rPr>
        <w:t xml:space="preserve">hírlevél formájában </w:t>
      </w:r>
      <w:r w:rsidR="005974D9" w:rsidRPr="00ED6AEA">
        <w:rPr>
          <w:rFonts w:cstheme="minorHAnsi"/>
          <w:szCs w:val="21"/>
        </w:rPr>
        <w:t xml:space="preserve">a </w:t>
      </w:r>
      <w:r w:rsidR="00460277">
        <w:rPr>
          <w:szCs w:val="21"/>
        </w:rPr>
        <w:t>fenti rendezvények híreiről.</w:t>
      </w:r>
    </w:p>
    <w:p w14:paraId="6D152D98" w14:textId="5E8EB228" w:rsidR="0026798D" w:rsidRDefault="0026798D" w:rsidP="00137C5F">
      <w:pPr>
        <w:adjustRightInd w:val="0"/>
        <w:spacing w:after="0" w:line="240" w:lineRule="auto"/>
        <w:jc w:val="both"/>
        <w:rPr>
          <w:szCs w:val="21"/>
        </w:rPr>
      </w:pPr>
    </w:p>
    <w:p w14:paraId="60831D33" w14:textId="77777777" w:rsidR="00533ECA" w:rsidRPr="00172756" w:rsidRDefault="00533ECA" w:rsidP="00137C5F">
      <w:pPr>
        <w:spacing w:after="0" w:line="240" w:lineRule="auto"/>
        <w:jc w:val="both"/>
        <w:rPr>
          <w:rFonts w:cstheme="minorHAnsi"/>
        </w:rPr>
      </w:pPr>
      <w:r w:rsidRPr="00172756">
        <w:rPr>
          <w:rFonts w:cstheme="minorHAnsi"/>
          <w:b/>
        </w:rPr>
        <w:t>Az érintett jogai</w:t>
      </w:r>
      <w:r>
        <w:rPr>
          <w:rFonts w:cstheme="minorHAnsi"/>
        </w:rPr>
        <w:t>: az érintett személy</w:t>
      </w:r>
    </w:p>
    <w:p w14:paraId="21040678" w14:textId="77777777" w:rsidR="00533ECA" w:rsidRPr="00172756" w:rsidRDefault="00533ECA" w:rsidP="00137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theme="minorHAnsi"/>
        </w:rPr>
      </w:pPr>
      <w:r w:rsidRPr="00172756">
        <w:rPr>
          <w:rFonts w:cstheme="minorHAnsi"/>
        </w:rPr>
        <w:t xml:space="preserve">kérelmezheti a rá vonatkozó személyes adatokhoz való hozzáférést, </w:t>
      </w:r>
    </w:p>
    <w:p w14:paraId="3278F460" w14:textId="77777777" w:rsidR="00533ECA" w:rsidRPr="00172756" w:rsidRDefault="00533ECA" w:rsidP="00137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theme="minorHAnsi"/>
        </w:rPr>
      </w:pPr>
      <w:r w:rsidRPr="00172756">
        <w:rPr>
          <w:rFonts w:cstheme="minorHAnsi"/>
        </w:rPr>
        <w:t xml:space="preserve">kérelmezheti azok helyesbítését, </w:t>
      </w:r>
    </w:p>
    <w:p w14:paraId="6543C4FD" w14:textId="77777777" w:rsidR="00533ECA" w:rsidRDefault="00533ECA" w:rsidP="00137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theme="minorHAnsi"/>
        </w:rPr>
      </w:pPr>
      <w:r w:rsidRPr="00172756">
        <w:rPr>
          <w:rFonts w:cstheme="minorHAnsi"/>
        </w:rPr>
        <w:t>kérelmezheti azok törlését,</w:t>
      </w:r>
      <w:r>
        <w:rPr>
          <w:rFonts w:cstheme="minorHAnsi"/>
        </w:rPr>
        <w:t xml:space="preserve"> </w:t>
      </w:r>
    </w:p>
    <w:p w14:paraId="73E90E00" w14:textId="77777777" w:rsidR="00533ECA" w:rsidRPr="00172756" w:rsidRDefault="00533ECA" w:rsidP="00137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visszavonhatja a korábban tett adatkezelési hozzájáruló nyilatkozatát, ez azonban a visszavonás előtti adatkezelés jogszerűségét nem érinti;</w:t>
      </w:r>
    </w:p>
    <w:p w14:paraId="4ECB0C03" w14:textId="77777777" w:rsidR="00533ECA" w:rsidRPr="00172756" w:rsidRDefault="00533ECA" w:rsidP="00137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theme="minorHAnsi"/>
        </w:rPr>
      </w:pPr>
      <w:r w:rsidRPr="00172756">
        <w:rPr>
          <w:rFonts w:cstheme="minorHAnsi"/>
        </w:rPr>
        <w:t>kérelmezheti a GDPR 18. cikkében foglalt feltételek fennállása esetén a személyes adatok kezelésének korl</w:t>
      </w:r>
      <w:r>
        <w:rPr>
          <w:rFonts w:cstheme="minorHAnsi"/>
        </w:rPr>
        <w:t>átozását (tehát azt, hogy az adatkezelők az adatokat ne töröljék, vagy ne semmisítsék</w:t>
      </w:r>
      <w:r w:rsidRPr="00172756">
        <w:rPr>
          <w:rFonts w:cstheme="minorHAnsi"/>
        </w:rPr>
        <w:t xml:space="preserve"> meg bíróság vagy hatóság megkereséséig, de legfeljebb harminc napig, s ezen túlmenően</w:t>
      </w:r>
      <w:r>
        <w:rPr>
          <w:rFonts w:cstheme="minorHAnsi"/>
        </w:rPr>
        <w:t xml:space="preserve"> más céllal az adatot ne kezeljék</w:t>
      </w:r>
      <w:r w:rsidRPr="00172756">
        <w:rPr>
          <w:rFonts w:cstheme="minorHAnsi"/>
        </w:rPr>
        <w:t>),</w:t>
      </w:r>
    </w:p>
    <w:p w14:paraId="5E98AC39" w14:textId="77777777" w:rsidR="00533ECA" w:rsidRPr="00172756" w:rsidRDefault="00533ECA" w:rsidP="00137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theme="minorHAnsi"/>
        </w:rPr>
      </w:pPr>
      <w:r w:rsidRPr="00172756">
        <w:rPr>
          <w:rFonts w:cstheme="minorHAnsi"/>
        </w:rPr>
        <w:t xml:space="preserve">tiltakozhat a személyes adatok kezelése ellen, </w:t>
      </w:r>
    </w:p>
    <w:p w14:paraId="2213FE72" w14:textId="77777777" w:rsidR="00533ECA" w:rsidRPr="00172756" w:rsidRDefault="00533ECA" w:rsidP="00137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theme="minorHAnsi"/>
        </w:rPr>
      </w:pPr>
      <w:r w:rsidRPr="00172756">
        <w:rPr>
          <w:rFonts w:cstheme="minorHAnsi"/>
        </w:rPr>
        <w:t>gyakorolhatja az adathordozhatósághoz való jogát. Ez utóbbi jog értelmében az érintett jogosult arra, hogy a rá vonatkozó szem</w:t>
      </w:r>
      <w:r w:rsidR="0064319E">
        <w:rPr>
          <w:rFonts w:cstheme="minorHAnsi"/>
        </w:rPr>
        <w:t xml:space="preserve">élyes </w:t>
      </w:r>
      <w:proofErr w:type="gramStart"/>
      <w:r w:rsidR="0064319E">
        <w:rPr>
          <w:rFonts w:cstheme="minorHAnsi"/>
        </w:rPr>
        <w:t>adatokat .</w:t>
      </w:r>
      <w:commentRangeStart w:id="2"/>
      <w:proofErr w:type="spellStart"/>
      <w:r w:rsidR="0064319E">
        <w:rPr>
          <w:rFonts w:cstheme="minorHAnsi"/>
        </w:rPr>
        <w:t>csv</w:t>
      </w:r>
      <w:proofErr w:type="spellEnd"/>
      <w:proofErr w:type="gramEnd"/>
      <w:r w:rsidRPr="00172756">
        <w:rPr>
          <w:rFonts w:cstheme="minorHAnsi"/>
        </w:rPr>
        <w:t xml:space="preserve"> </w:t>
      </w:r>
      <w:commentRangeEnd w:id="2"/>
      <w:r w:rsidR="000639CB">
        <w:rPr>
          <w:rStyle w:val="Jegyzethivatkozs"/>
        </w:rPr>
        <w:commentReference w:id="2"/>
      </w:r>
      <w:r w:rsidRPr="00172756">
        <w:rPr>
          <w:rFonts w:cstheme="minorHAnsi"/>
        </w:rPr>
        <w:t xml:space="preserve">formátumban megkapja, továbbá jogosult arra, hogy ezeket az adatokat kérésére egy másik </w:t>
      </w:r>
      <w:r>
        <w:rPr>
          <w:rFonts w:cstheme="minorHAnsi"/>
        </w:rPr>
        <w:t>adatkezelőnek továbbítsák a közös adatkezelők.</w:t>
      </w:r>
    </w:p>
    <w:p w14:paraId="741518ED" w14:textId="77777777" w:rsidR="00515023" w:rsidRDefault="00515023" w:rsidP="00137C5F">
      <w:pPr>
        <w:spacing w:after="0" w:line="240" w:lineRule="auto"/>
        <w:jc w:val="both"/>
        <w:rPr>
          <w:rFonts w:cstheme="minorHAnsi"/>
          <w:b/>
          <w:szCs w:val="21"/>
        </w:rPr>
      </w:pPr>
    </w:p>
    <w:p w14:paraId="686A412B" w14:textId="77777777" w:rsidR="000127AF" w:rsidRDefault="00172756" w:rsidP="00137C5F">
      <w:pPr>
        <w:spacing w:after="0" w:line="240" w:lineRule="auto"/>
        <w:jc w:val="both"/>
        <w:rPr>
          <w:rFonts w:cstheme="minorHAnsi"/>
          <w:color w:val="000000" w:themeColor="text1"/>
          <w:szCs w:val="21"/>
          <w:shd w:val="clear" w:color="auto" w:fill="FFFFFF"/>
        </w:rPr>
      </w:pPr>
      <w:r w:rsidRPr="00ED6AEA">
        <w:rPr>
          <w:rFonts w:cstheme="minorHAnsi"/>
          <w:b/>
          <w:szCs w:val="21"/>
        </w:rPr>
        <w:t xml:space="preserve">Az adatkezeléssel kapcsolatos egyéb </w:t>
      </w:r>
      <w:proofErr w:type="gramStart"/>
      <w:r w:rsidRPr="00ED6AEA">
        <w:rPr>
          <w:rFonts w:cstheme="minorHAnsi"/>
          <w:b/>
          <w:szCs w:val="21"/>
        </w:rPr>
        <w:t>információk</w:t>
      </w:r>
      <w:proofErr w:type="gramEnd"/>
      <w:r w:rsidRPr="00ED6AEA">
        <w:rPr>
          <w:rFonts w:cstheme="minorHAnsi"/>
          <w:szCs w:val="21"/>
        </w:rPr>
        <w:t>: M</w:t>
      </w:r>
      <w:r w:rsidRPr="00ED6AEA">
        <w:rPr>
          <w:rFonts w:cstheme="minorHAnsi"/>
          <w:color w:val="000000" w:themeColor="text1"/>
          <w:szCs w:val="21"/>
          <w:shd w:val="clear" w:color="auto" w:fill="FFFFFF"/>
        </w:rPr>
        <w:t>inden szükséges technikai és szervezési intézkedést megteszünk egy esetleges adatvédelmi incidens (pl. személyes adatokat tartalmazó fájlok sérülése, eltűnése, illetéktelenek számára hozzáférhetővé válása) elkerülésére. Az igénybe vett adatfeldolgozó</w:t>
      </w:r>
      <w:r w:rsidR="00515023">
        <w:rPr>
          <w:rFonts w:cstheme="minorHAnsi"/>
          <w:color w:val="000000" w:themeColor="text1"/>
          <w:szCs w:val="21"/>
          <w:shd w:val="clear" w:color="auto" w:fill="FFFFFF"/>
        </w:rPr>
        <w:t>k</w:t>
      </w:r>
      <w:r w:rsidR="00515023">
        <w:rPr>
          <w:szCs w:val="21"/>
        </w:rPr>
        <w:t xml:space="preserve">kal kötött szerződések </w:t>
      </w:r>
      <w:r w:rsidRPr="00ED6AEA">
        <w:rPr>
          <w:rFonts w:cstheme="minorHAnsi"/>
          <w:color w:val="000000" w:themeColor="text1"/>
          <w:szCs w:val="21"/>
          <w:shd w:val="clear" w:color="auto" w:fill="FFFFFF"/>
        </w:rPr>
        <w:t xml:space="preserve">magas szintű </w:t>
      </w:r>
      <w:proofErr w:type="gramStart"/>
      <w:r w:rsidRPr="00ED6AEA">
        <w:rPr>
          <w:rFonts w:cstheme="minorHAnsi"/>
          <w:color w:val="000000" w:themeColor="text1"/>
          <w:szCs w:val="21"/>
          <w:shd w:val="clear" w:color="auto" w:fill="FFFFFF"/>
        </w:rPr>
        <w:t>garanciát</w:t>
      </w:r>
      <w:proofErr w:type="gramEnd"/>
      <w:r w:rsidRPr="00ED6AEA">
        <w:rPr>
          <w:rFonts w:cstheme="minorHAnsi"/>
          <w:color w:val="000000" w:themeColor="text1"/>
          <w:szCs w:val="21"/>
          <w:shd w:val="clear" w:color="auto" w:fill="FFFFFF"/>
        </w:rPr>
        <w:t xml:space="preserve"> biztosítanak a jogszerű adatkezelés szempontjából.</w:t>
      </w:r>
    </w:p>
    <w:p w14:paraId="4F52FF3D" w14:textId="77777777" w:rsidR="00533ECA" w:rsidRDefault="00533ECA" w:rsidP="00137C5F">
      <w:pPr>
        <w:spacing w:after="0" w:line="240" w:lineRule="auto"/>
        <w:jc w:val="both"/>
        <w:rPr>
          <w:rFonts w:cstheme="minorHAnsi"/>
          <w:b/>
        </w:rPr>
      </w:pPr>
    </w:p>
    <w:p w14:paraId="3E16A139" w14:textId="77777777" w:rsidR="00533ECA" w:rsidRPr="00DB419C" w:rsidRDefault="00533ECA" w:rsidP="00137C5F">
      <w:pPr>
        <w:spacing w:after="0" w:line="240" w:lineRule="auto"/>
        <w:jc w:val="both"/>
      </w:pPr>
      <w:r w:rsidRPr="00DB419C">
        <w:rPr>
          <w:rFonts w:cstheme="minorHAnsi"/>
          <w:b/>
        </w:rPr>
        <w:t xml:space="preserve">Jogorvoslat: </w:t>
      </w:r>
      <w:r w:rsidRPr="00DB419C">
        <w:rPr>
          <w:rFonts w:cstheme="minorHAnsi"/>
          <w:color w:val="000000"/>
        </w:rPr>
        <w:t>Az érintett a</w:t>
      </w:r>
      <w:r w:rsidR="00122B88">
        <w:rPr>
          <w:rFonts w:cstheme="minorHAnsi"/>
          <w:color w:val="000000"/>
        </w:rPr>
        <w:t xml:space="preserve"> jogainak megsértése esetén az A</w:t>
      </w:r>
      <w:r w:rsidRPr="00DB419C">
        <w:rPr>
          <w:rFonts w:cstheme="minorHAnsi"/>
          <w:color w:val="000000"/>
        </w:rPr>
        <w:t>datkezelő</w:t>
      </w:r>
      <w:r w:rsidR="00122B88">
        <w:rPr>
          <w:rFonts w:cstheme="minorHAnsi"/>
          <w:color w:val="000000"/>
        </w:rPr>
        <w:t>vel szemben</w:t>
      </w:r>
      <w:r w:rsidRPr="00DB419C">
        <w:rPr>
          <w:rFonts w:cstheme="minorHAnsi"/>
          <w:color w:val="000000"/>
        </w:rPr>
        <w:t xml:space="preserve"> bírósághoz fordulhat. Panasszal a Nemzeti Adatvédelmi és Információszabadság Hatóságnál lehet élni. A hatóság címe: 1125 Budapest, Szilágyi Erzsébet fasor 22/C., levelezési címe: 1530 Budapest, Pf.: 5</w:t>
      </w:r>
      <w:proofErr w:type="gramStart"/>
      <w:r w:rsidRPr="00DB419C">
        <w:rPr>
          <w:rFonts w:cstheme="minorHAnsi"/>
          <w:color w:val="000000"/>
        </w:rPr>
        <w:t>.</w:t>
      </w:r>
      <w:r w:rsidRPr="001E2BF8">
        <w:rPr>
          <w:rFonts w:cstheme="minorHAnsi"/>
          <w:color w:val="000000"/>
        </w:rPr>
        <w:t>,</w:t>
      </w:r>
      <w:proofErr w:type="gramEnd"/>
      <w:r w:rsidRPr="001E2BF8">
        <w:rPr>
          <w:rFonts w:cstheme="minorHAnsi"/>
          <w:color w:val="000000"/>
        </w:rPr>
        <w:t xml:space="preserve"> t</w:t>
      </w:r>
      <w:r w:rsidRPr="00DB419C">
        <w:rPr>
          <w:rFonts w:cstheme="minorHAnsi"/>
          <w:color w:val="000000"/>
        </w:rPr>
        <w:t>elefon: +36-1-391.1400</w:t>
      </w:r>
      <w:r w:rsidRPr="001E2BF8">
        <w:rPr>
          <w:rFonts w:cstheme="minorHAnsi"/>
          <w:color w:val="000000"/>
        </w:rPr>
        <w:t>, e</w:t>
      </w:r>
      <w:r w:rsidRPr="00DB419C">
        <w:rPr>
          <w:rFonts w:cstheme="minorHAnsi"/>
          <w:color w:val="000000"/>
        </w:rPr>
        <w:t>-mail ugyfelszolgalat@naih.hu</w:t>
      </w:r>
    </w:p>
    <w:p w14:paraId="0533EE4A" w14:textId="77777777" w:rsidR="00533ECA" w:rsidRDefault="00533ECA" w:rsidP="00137C5F">
      <w:pPr>
        <w:spacing w:after="0" w:line="240" w:lineRule="auto"/>
        <w:jc w:val="both"/>
      </w:pPr>
    </w:p>
    <w:p w14:paraId="3449338C" w14:textId="77777777" w:rsidR="00515023" w:rsidRDefault="00515023" w:rsidP="00137C5F">
      <w:pPr>
        <w:spacing w:after="0" w:line="240" w:lineRule="auto"/>
        <w:jc w:val="both"/>
      </w:pPr>
      <w:r>
        <w:t>Veszprém, 2018.</w:t>
      </w:r>
      <w:r w:rsidR="00DB653C">
        <w:t xml:space="preserve"> május 10.</w:t>
      </w:r>
    </w:p>
    <w:p w14:paraId="774B5135" w14:textId="77777777" w:rsidR="00515023" w:rsidRDefault="00515023" w:rsidP="00137C5F">
      <w:pPr>
        <w:spacing w:after="0" w:line="240" w:lineRule="auto"/>
        <w:jc w:val="both"/>
      </w:pPr>
    </w:p>
    <w:p w14:paraId="1F7745CF" w14:textId="77777777" w:rsidR="00515023" w:rsidRDefault="000639CB" w:rsidP="00137C5F">
      <w:pPr>
        <w:spacing w:after="0" w:line="240" w:lineRule="auto"/>
        <w:jc w:val="both"/>
      </w:pPr>
      <w:r w:rsidRPr="00AF60F5">
        <w:rPr>
          <w:szCs w:val="21"/>
        </w:rPr>
        <w:t>Vanderlich Egészségügyi és Szolgáltató Kft</w:t>
      </w:r>
      <w:r w:rsidR="00515023">
        <w:t>.</w:t>
      </w:r>
    </w:p>
    <w:p w14:paraId="3DBDCAE0" w14:textId="77777777" w:rsidR="0064319E" w:rsidRDefault="00515023" w:rsidP="00826AC4">
      <w:pPr>
        <w:spacing w:after="0" w:line="240" w:lineRule="auto"/>
        <w:jc w:val="both"/>
      </w:pPr>
      <w:r>
        <w:t>Adatkezelő</w:t>
      </w:r>
    </w:p>
    <w:p w14:paraId="351CC174" w14:textId="77777777" w:rsidR="0064319E" w:rsidRDefault="0064319E" w:rsidP="00CD63DE">
      <w:pPr>
        <w:pStyle w:val="Cmsor2"/>
      </w:pPr>
    </w:p>
    <w:p w14:paraId="2B363CF5" w14:textId="77777777" w:rsidR="0064319E" w:rsidRDefault="0064319E" w:rsidP="00CD63DE">
      <w:pPr>
        <w:pStyle w:val="Cmsor2"/>
      </w:pPr>
    </w:p>
    <w:p w14:paraId="5ACD5739" w14:textId="77777777" w:rsidR="00CD63DE" w:rsidRPr="00CD63DE" w:rsidRDefault="00CD63DE" w:rsidP="00CD63DE">
      <w:pPr>
        <w:spacing w:after="0" w:line="240" w:lineRule="auto"/>
        <w:jc w:val="both"/>
        <w:rPr>
          <w:rFonts w:cstheme="minorHAnsi"/>
          <w:szCs w:val="21"/>
        </w:rPr>
      </w:pPr>
    </w:p>
    <w:sectPr w:rsidR="00CD63DE" w:rsidRPr="00CD63DE" w:rsidSect="00ED6AEA">
      <w:headerReference w:type="default" r:id="rId11"/>
      <w:pgSz w:w="11906" w:h="16838"/>
      <w:pgMar w:top="2269" w:right="1133" w:bottom="141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zilveszter" w:date="2018-08-28T14:27:00Z" w:initials="S">
    <w:p w14:paraId="20BAB7A6" w14:textId="77777777" w:rsidR="000639CB" w:rsidRDefault="000639CB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jó email cím a leiratkozáshoz</w:t>
      </w:r>
      <w:r w:rsidR="00076AF7">
        <w:t>?</w:t>
      </w:r>
    </w:p>
  </w:comment>
  <w:comment w:id="2" w:author="Szilveszter" w:date="2018-08-28T14:29:00Z" w:initials="S">
    <w:p w14:paraId="36241A2C" w14:textId="77777777" w:rsidR="000639CB" w:rsidRDefault="000639CB">
      <w:pPr>
        <w:pStyle w:val="Jegyzetszveg"/>
      </w:pPr>
      <w:r>
        <w:rPr>
          <w:rStyle w:val="Jegyzethivatkozs"/>
        </w:rPr>
        <w:annotationRef/>
      </w:r>
      <w:proofErr w:type="gramStart"/>
      <w:r>
        <w:t>ezt</w:t>
      </w:r>
      <w:proofErr w:type="gramEnd"/>
      <w:r>
        <w:t xml:space="preserve"> a honlap karbantartójának kell előállítania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BAB7A6" w15:done="0"/>
  <w15:commentEx w15:paraId="36241A2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413DB" w14:textId="77777777" w:rsidR="00093B5D" w:rsidRDefault="00093B5D" w:rsidP="00ED6AEA">
      <w:pPr>
        <w:spacing w:after="0" w:line="240" w:lineRule="auto"/>
      </w:pPr>
      <w:r>
        <w:separator/>
      </w:r>
    </w:p>
  </w:endnote>
  <w:endnote w:type="continuationSeparator" w:id="0">
    <w:p w14:paraId="26D7E573" w14:textId="77777777" w:rsidR="00093B5D" w:rsidRDefault="00093B5D" w:rsidP="00ED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BF3E0" w14:textId="77777777" w:rsidR="00093B5D" w:rsidRDefault="00093B5D" w:rsidP="00ED6AEA">
      <w:pPr>
        <w:spacing w:after="0" w:line="240" w:lineRule="auto"/>
      </w:pPr>
      <w:r>
        <w:separator/>
      </w:r>
    </w:p>
  </w:footnote>
  <w:footnote w:type="continuationSeparator" w:id="0">
    <w:p w14:paraId="54A8095F" w14:textId="77777777" w:rsidR="00093B5D" w:rsidRDefault="00093B5D" w:rsidP="00ED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0BCD" w14:textId="77777777" w:rsidR="0000178B" w:rsidRDefault="0000178B">
    <w:pPr>
      <w:pStyle w:val="lfej"/>
    </w:pPr>
    <w:r>
      <w:rPr>
        <w:noProof/>
        <w:lang w:eastAsia="hu-HU"/>
      </w:rPr>
      <w:drawing>
        <wp:inline distT="0" distB="0" distL="0" distR="0" wp14:anchorId="05CC3F25" wp14:editId="079F304F">
          <wp:extent cx="2247900" cy="466725"/>
          <wp:effectExtent l="0" t="0" r="0" b="9525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BDC"/>
    <w:multiLevelType w:val="hybridMultilevel"/>
    <w:tmpl w:val="5E66F7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2625"/>
    <w:multiLevelType w:val="multilevel"/>
    <w:tmpl w:val="4E3019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9CA4433"/>
    <w:multiLevelType w:val="hybridMultilevel"/>
    <w:tmpl w:val="928224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lveszter">
    <w15:presenceInfo w15:providerId="None" w15:userId="Szilvesz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56"/>
    <w:rsid w:val="0000178B"/>
    <w:rsid w:val="000127AF"/>
    <w:rsid w:val="000639CB"/>
    <w:rsid w:val="00076AF7"/>
    <w:rsid w:val="00093B5D"/>
    <w:rsid w:val="000E2393"/>
    <w:rsid w:val="00122B88"/>
    <w:rsid w:val="00137C5F"/>
    <w:rsid w:val="001468B4"/>
    <w:rsid w:val="00172756"/>
    <w:rsid w:val="0026798D"/>
    <w:rsid w:val="00332CF3"/>
    <w:rsid w:val="00396F74"/>
    <w:rsid w:val="003C6D0B"/>
    <w:rsid w:val="00460277"/>
    <w:rsid w:val="004A124E"/>
    <w:rsid w:val="004F5AFB"/>
    <w:rsid w:val="00515023"/>
    <w:rsid w:val="00516997"/>
    <w:rsid w:val="00533ECA"/>
    <w:rsid w:val="005352CF"/>
    <w:rsid w:val="0053685D"/>
    <w:rsid w:val="005411D3"/>
    <w:rsid w:val="00542F10"/>
    <w:rsid w:val="00555468"/>
    <w:rsid w:val="00590A93"/>
    <w:rsid w:val="005974D9"/>
    <w:rsid w:val="005E6DCF"/>
    <w:rsid w:val="0064319E"/>
    <w:rsid w:val="006C698B"/>
    <w:rsid w:val="007427E5"/>
    <w:rsid w:val="00826AC4"/>
    <w:rsid w:val="00870F8F"/>
    <w:rsid w:val="008B30D4"/>
    <w:rsid w:val="009E3389"/>
    <w:rsid w:val="00AF60F5"/>
    <w:rsid w:val="00B032EC"/>
    <w:rsid w:val="00BD7657"/>
    <w:rsid w:val="00C35688"/>
    <w:rsid w:val="00CB50C3"/>
    <w:rsid w:val="00CD63DE"/>
    <w:rsid w:val="00CF5546"/>
    <w:rsid w:val="00DB653C"/>
    <w:rsid w:val="00DE1C3E"/>
    <w:rsid w:val="00DF3C4D"/>
    <w:rsid w:val="00ED6AEA"/>
    <w:rsid w:val="00EF6830"/>
    <w:rsid w:val="00F81F95"/>
    <w:rsid w:val="00FD10A3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E9D0"/>
  <w15:chartTrackingRefBased/>
  <w15:docId w15:val="{0A064AE6-C0E1-4D95-8D86-3B29297D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5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72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7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7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7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756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5974D9"/>
    <w:pPr>
      <w:widowControl w:val="0"/>
      <w:spacing w:after="0" w:line="240" w:lineRule="auto"/>
      <w:ind w:left="1545" w:hanging="720"/>
    </w:pPr>
    <w:rPr>
      <w:rFonts w:ascii="Arial" w:eastAsia="Arial" w:hAnsi="Arial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5974D9"/>
    <w:rPr>
      <w:rFonts w:ascii="Arial" w:eastAsia="Arial" w:hAnsi="Arial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D6AE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6AE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D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AEA"/>
  </w:style>
  <w:style w:type="paragraph" w:styleId="llb">
    <w:name w:val="footer"/>
    <w:basedOn w:val="Norml"/>
    <w:link w:val="llbChar"/>
    <w:uiPriority w:val="99"/>
    <w:unhideWhenUsed/>
    <w:rsid w:val="00ED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AEA"/>
  </w:style>
  <w:style w:type="character" w:customStyle="1" w:styleId="Cmsor2Char">
    <w:name w:val="Címsor 2 Char"/>
    <w:basedOn w:val="Bekezdsalapbettpusa"/>
    <w:link w:val="Cmsor2"/>
    <w:uiPriority w:val="9"/>
    <w:rsid w:val="00535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CD63DE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isrudolf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9DF3-0CFE-466C-9D6A-840A315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Iroda</dc:creator>
  <cp:keywords/>
  <dc:description/>
  <cp:lastModifiedBy>DrVandorfi</cp:lastModifiedBy>
  <cp:revision>2</cp:revision>
  <dcterms:created xsi:type="dcterms:W3CDTF">2018-10-14T18:09:00Z</dcterms:created>
  <dcterms:modified xsi:type="dcterms:W3CDTF">2018-10-14T18:09:00Z</dcterms:modified>
</cp:coreProperties>
</file>